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6219"/>
      </w:tblGrid>
      <w:tr w:rsidR="00DC1F64" w:rsidRPr="00DC1F64" w:rsidTr="00DC1F64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120" w:type="dxa"/>
              <w:left w:w="195" w:type="dxa"/>
              <w:bottom w:w="105" w:type="dxa"/>
              <w:right w:w="195" w:type="dxa"/>
            </w:tcMar>
            <w:vAlign w:val="center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 w:rsidRPr="00DC1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instrText xml:space="preserve"> HYPERLINK "javascript:__doPostBack('ctl00$ContentPlaceHolder$AnnotationsWindow$C$Annotations$TerytKind$ctl00$ctl02$ctl00$ctl00','')" </w:instrText>
            </w:r>
            <w:r w:rsidRPr="00DC1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proofErr w:type="spellStart"/>
            <w:r w:rsidRPr="00DC1F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/>
              </w:rPr>
              <w:t>Rodzaj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120" w:type="dxa"/>
              <w:left w:w="195" w:type="dxa"/>
              <w:bottom w:w="105" w:type="dxa"/>
              <w:right w:w="195" w:type="dxa"/>
            </w:tcMar>
            <w:vAlign w:val="center"/>
            <w:hideMark/>
          </w:tcPr>
          <w:p w:rsidR="00DC1F64" w:rsidRPr="00DC1F64" w:rsidRDefault="00702D7B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4" w:history="1">
              <w:proofErr w:type="spellStart"/>
              <w:r w:rsidR="00DC1F64" w:rsidRPr="00DC1F64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  <w:u w:val="single"/>
                </w:rPr>
                <w:t>Nazwa</w:t>
              </w:r>
              <w:proofErr w:type="spellEnd"/>
              <w:r w:rsidR="00DC1F64" w:rsidRPr="00DC1F64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DC1F64" w:rsidRPr="00DC1F64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  <w:u w:val="single"/>
                </w:rPr>
                <w:t>rodzaju</w:t>
              </w:r>
              <w:proofErr w:type="spellEnd"/>
              <w:r w:rsidR="00DC1F64" w:rsidRPr="00DC1F64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DC1F64" w:rsidRPr="00DC1F64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  <w:u w:val="single"/>
                </w:rPr>
                <w:t>gminy</w:t>
              </w:r>
              <w:proofErr w:type="spellEnd"/>
            </w:hyperlink>
          </w:p>
        </w:tc>
      </w:tr>
      <w:tr w:rsidR="00DC1F64" w:rsidRPr="00DC1F64" w:rsidTr="00DC1F6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auto"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Gmina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miejska</w:t>
            </w:r>
            <w:proofErr w:type="spellEnd"/>
          </w:p>
        </w:tc>
      </w:tr>
      <w:tr w:rsidR="00DC1F64" w:rsidRPr="00DC1F64" w:rsidTr="00DC1F6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auto"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C1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Gmina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wiejska</w:t>
            </w:r>
            <w:proofErr w:type="spellEnd"/>
          </w:p>
        </w:tc>
      </w:tr>
      <w:tr w:rsidR="00DC1F64" w:rsidRPr="00DC1F64" w:rsidTr="00DC1F6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auto"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Gmina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miejsko-wiejska</w:t>
            </w:r>
            <w:proofErr w:type="spellEnd"/>
          </w:p>
        </w:tc>
      </w:tr>
      <w:tr w:rsidR="00DC1F64" w:rsidRPr="00702D7B" w:rsidTr="00DC1F6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auto"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l-PL"/>
              </w:rPr>
            </w:pPr>
            <w:r w:rsidRPr="00DC1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l-PL"/>
              </w:rPr>
              <w:t>Miasto w gminie miejsko-wiejskiej</w:t>
            </w:r>
          </w:p>
        </w:tc>
      </w:tr>
      <w:tr w:rsidR="00DC1F64" w:rsidRPr="00702D7B" w:rsidTr="00DC1F6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auto"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Obszar wiejski w gminie miejsko-wiejskiej</w:t>
            </w:r>
          </w:p>
        </w:tc>
      </w:tr>
      <w:tr w:rsidR="00DC1F64" w:rsidRPr="00DC1F64" w:rsidTr="00DC1F6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auto"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C1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Dzielnice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m.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st.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Warszawa</w:t>
            </w:r>
          </w:p>
        </w:tc>
      </w:tr>
      <w:tr w:rsidR="00DC1F64" w:rsidRPr="00702D7B" w:rsidTr="00DC1F6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auto"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Delegatury i dzielnice innych gmin miejskich</w:t>
            </w:r>
          </w:p>
        </w:tc>
      </w:tr>
    </w:tbl>
    <w:p w:rsidR="00702D7B" w:rsidRDefault="00702D7B" w:rsidP="00DC1F64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val="pl-PL"/>
        </w:rPr>
      </w:pPr>
    </w:p>
    <w:p w:rsidR="00702D7B" w:rsidRDefault="00702D7B" w:rsidP="00702D7B">
      <w:pPr>
        <w:spacing w:before="150" w:after="150" w:line="240" w:lineRule="auto"/>
        <w:textAlignment w:val="baseline"/>
        <w:rPr>
          <w:rFonts w:ascii="Arial" w:eastAsia="Times New Roman" w:hAnsi="Arial" w:cs="Arial"/>
          <w:color w:val="333333"/>
          <w:sz w:val="40"/>
          <w:szCs w:val="40"/>
          <w:lang w:val="pl-PL"/>
        </w:rPr>
      </w:pPr>
    </w:p>
    <w:p w:rsidR="00702D7B" w:rsidRPr="00702D7B" w:rsidRDefault="00702D7B" w:rsidP="00702D7B">
      <w:pPr>
        <w:spacing w:before="150" w:after="150" w:line="240" w:lineRule="auto"/>
        <w:textAlignment w:val="baseline"/>
        <w:rPr>
          <w:rFonts w:ascii="Arial" w:eastAsia="Times New Roman" w:hAnsi="Arial" w:cs="Arial"/>
          <w:color w:val="333333"/>
          <w:sz w:val="40"/>
          <w:szCs w:val="40"/>
          <w:lang w:val="pl-PL"/>
        </w:rPr>
      </w:pPr>
      <w:r w:rsidRPr="00702D7B">
        <w:rPr>
          <w:rFonts w:ascii="Arial" w:eastAsia="Times New Roman" w:hAnsi="Arial" w:cs="Arial"/>
          <w:color w:val="333333"/>
          <w:sz w:val="40"/>
          <w:szCs w:val="40"/>
          <w:lang w:val="pl-PL"/>
        </w:rPr>
        <w:t>TERYT</w:t>
      </w:r>
      <w:r>
        <w:rPr>
          <w:rFonts w:ascii="Arial" w:eastAsia="Times New Roman" w:hAnsi="Arial" w:cs="Arial"/>
          <w:color w:val="333333"/>
          <w:sz w:val="40"/>
          <w:szCs w:val="40"/>
          <w:lang w:val="pl-PL"/>
        </w:rPr>
        <w:t xml:space="preserve"> (7 znaków)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1860"/>
        <w:gridCol w:w="2774"/>
        <w:gridCol w:w="2853"/>
      </w:tblGrid>
      <w:tr w:rsidR="00702D7B" w:rsidRPr="00DC1F64" w:rsidTr="00A95E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D7B" w:rsidRPr="00DC1F64" w:rsidRDefault="00702D7B" w:rsidP="00A9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D7B" w:rsidRPr="00DC1F64" w:rsidRDefault="00702D7B" w:rsidP="00A9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D7B" w:rsidRPr="00DC1F64" w:rsidRDefault="00702D7B" w:rsidP="00A9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D7B" w:rsidRPr="00DC1F64" w:rsidRDefault="00702D7B" w:rsidP="00A9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łącznie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znaków</w:t>
            </w:r>
            <w:proofErr w:type="spellEnd"/>
          </w:p>
        </w:tc>
      </w:tr>
      <w:tr w:rsidR="00702D7B" w:rsidRPr="00DC1F64" w:rsidTr="00A95E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D7B" w:rsidRPr="00DC1F64" w:rsidRDefault="00702D7B" w:rsidP="00A9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D7B" w:rsidRPr="00DC1F64" w:rsidRDefault="00702D7B" w:rsidP="00A9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D7B" w:rsidRPr="00DC1F64" w:rsidRDefault="00702D7B" w:rsidP="00A9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D7B" w:rsidRPr="00DC1F64" w:rsidRDefault="00702D7B" w:rsidP="00A9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D7B" w:rsidRPr="00702D7B" w:rsidTr="00A95EAC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702D7B" w:rsidRPr="00DC1F64" w:rsidRDefault="00702D7B" w:rsidP="00A9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gdzie poszczególne elementy oznaczają odpowiednio:</w:t>
            </w:r>
          </w:p>
        </w:tc>
      </w:tr>
      <w:tr w:rsidR="00702D7B" w:rsidRPr="00DC1F64" w:rsidTr="00A95EA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D7B" w:rsidRPr="00DC1F64" w:rsidRDefault="00702D7B" w:rsidP="00A9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Symbol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województwa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(00, 02, ..., 32)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D7B" w:rsidRPr="00DC1F64" w:rsidRDefault="00702D7B" w:rsidP="00A9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dwa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znaki</w:t>
            </w:r>
            <w:proofErr w:type="spellEnd"/>
          </w:p>
        </w:tc>
      </w:tr>
      <w:tr w:rsidR="00702D7B" w:rsidRPr="00DC1F64" w:rsidTr="00A95EA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D7B" w:rsidRPr="00DC1F64" w:rsidRDefault="00702D7B" w:rsidP="00A9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2. Symbol powiatu (00, 01, ..., 59 - powiat; 60, ..., 99 - miasto na prawach powiatu)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D7B" w:rsidRPr="00DC1F64" w:rsidRDefault="00702D7B" w:rsidP="00A9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dwa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znaki</w:t>
            </w:r>
            <w:proofErr w:type="spellEnd"/>
          </w:p>
        </w:tc>
      </w:tr>
      <w:tr w:rsidR="00702D7B" w:rsidRPr="00DC1F64" w:rsidTr="00A95EA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D7B" w:rsidRPr="00DC1F64" w:rsidRDefault="00702D7B" w:rsidP="00A9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3. Symbol gminy/części gminy (000......, gdzie ostatni znak oznacza rodzaj jednostki)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D7B" w:rsidRPr="00DC1F64" w:rsidRDefault="00702D7B" w:rsidP="00A9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trzy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znaki</w:t>
            </w:r>
            <w:proofErr w:type="spellEnd"/>
          </w:p>
        </w:tc>
      </w:tr>
    </w:tbl>
    <w:p w:rsidR="00702D7B" w:rsidRDefault="00702D7B" w:rsidP="00702D7B"/>
    <w:p w:rsidR="00702D7B" w:rsidRDefault="00702D7B" w:rsidP="00DC1F64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40"/>
          <w:szCs w:val="40"/>
          <w:lang w:val="pl-PL"/>
        </w:rPr>
      </w:pPr>
      <w:bookmarkStart w:id="0" w:name="_GoBack"/>
      <w:bookmarkEnd w:id="0"/>
      <w:r>
        <w:rPr>
          <w:rFonts w:ascii="Arial" w:eastAsia="Times New Roman" w:hAnsi="Arial" w:cs="Arial"/>
          <w:color w:val="333333"/>
          <w:sz w:val="40"/>
          <w:szCs w:val="40"/>
          <w:lang w:val="pl-PL"/>
        </w:rPr>
        <w:t xml:space="preserve"> </w:t>
      </w:r>
    </w:p>
    <w:p w:rsidR="00DC1F64" w:rsidRPr="00702D7B" w:rsidRDefault="00702D7B" w:rsidP="00DC1F64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40"/>
          <w:szCs w:val="40"/>
          <w:lang w:val="pl-PL"/>
        </w:rPr>
      </w:pPr>
      <w:r>
        <w:rPr>
          <w:rFonts w:ascii="Arial" w:eastAsia="Times New Roman" w:hAnsi="Arial" w:cs="Arial"/>
          <w:color w:val="333333"/>
          <w:sz w:val="40"/>
          <w:szCs w:val="40"/>
          <w:lang w:val="pl-PL"/>
        </w:rPr>
        <w:t>NUTS (12 Znaków)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1120"/>
        <w:gridCol w:w="841"/>
        <w:gridCol w:w="1120"/>
        <w:gridCol w:w="1120"/>
        <w:gridCol w:w="1680"/>
        <w:gridCol w:w="2354"/>
      </w:tblGrid>
      <w:tr w:rsidR="00DC1F64" w:rsidRPr="00DC1F64" w:rsidTr="00DC1F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łącznie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znaków</w:t>
            </w:r>
            <w:proofErr w:type="spellEnd"/>
          </w:p>
        </w:tc>
      </w:tr>
      <w:tr w:rsidR="00DC1F64" w:rsidRPr="00DC1F64" w:rsidTr="00DC1F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1F64" w:rsidRPr="00702D7B" w:rsidTr="00DC1F64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gdzie poszczególne elementy oznaczają odpowiednio:</w:t>
            </w:r>
          </w:p>
        </w:tc>
      </w:tr>
      <w:tr w:rsidR="00DC1F64" w:rsidRPr="00DC1F64" w:rsidTr="00DC1F6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Symbol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makroregionu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(01, 02, ..., 07)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dwa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znaki</w:t>
            </w:r>
            <w:proofErr w:type="spellEnd"/>
          </w:p>
        </w:tc>
      </w:tr>
      <w:tr w:rsidR="00DC1F64" w:rsidRPr="00DC1F64" w:rsidTr="00DC1F6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Symbol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województwa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(00, 02, ..., 32)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dwa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znaki</w:t>
            </w:r>
            <w:proofErr w:type="spellEnd"/>
          </w:p>
        </w:tc>
      </w:tr>
      <w:tr w:rsidR="00DC1F64" w:rsidRPr="00DC1F64" w:rsidTr="00DC1F6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Symbol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regionu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(1, 2)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jeden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znak</w:t>
            </w:r>
            <w:proofErr w:type="spellEnd"/>
          </w:p>
        </w:tc>
      </w:tr>
      <w:tr w:rsidR="00DC1F64" w:rsidRPr="00DC1F64" w:rsidTr="00DC1F6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Symbol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podregionu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(00, 01, ..., 73)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dwa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znaki</w:t>
            </w:r>
            <w:proofErr w:type="spellEnd"/>
          </w:p>
        </w:tc>
      </w:tr>
      <w:tr w:rsidR="00DC1F64" w:rsidRPr="00DC1F64" w:rsidTr="00DC1F6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5. Symbol powiatu (00, 01, ..., 59 - powiat; 60, ..., 99 - miasto na prawach powiatu)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dwa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znaki</w:t>
            </w:r>
            <w:proofErr w:type="spellEnd"/>
          </w:p>
        </w:tc>
      </w:tr>
      <w:tr w:rsidR="00DC1F64" w:rsidRPr="00DC1F64" w:rsidTr="00DC1F6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6. Symbol gminy/części gmin (000......, gdzie ostatni znak stanowi symbol rodzaju jednostki)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trzy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znaki</w:t>
            </w:r>
            <w:proofErr w:type="spellEnd"/>
          </w:p>
        </w:tc>
      </w:tr>
    </w:tbl>
    <w:p w:rsidR="00702D7B" w:rsidRDefault="00702D7B"/>
    <w:p w:rsidR="00702D7B" w:rsidRDefault="00702D7B"/>
    <w:p w:rsidR="00702D7B" w:rsidRPr="00702D7B" w:rsidRDefault="00702D7B" w:rsidP="00702D7B">
      <w:pPr>
        <w:spacing w:before="150" w:after="150" w:line="240" w:lineRule="auto"/>
        <w:textAlignment w:val="baseline"/>
        <w:rPr>
          <w:rFonts w:ascii="Arial" w:eastAsia="Times New Roman" w:hAnsi="Arial" w:cs="Arial"/>
          <w:color w:val="333333"/>
          <w:sz w:val="40"/>
          <w:szCs w:val="40"/>
          <w:lang w:val="pl-PL"/>
        </w:rPr>
      </w:pPr>
      <w:r>
        <w:rPr>
          <w:rFonts w:ascii="Arial" w:eastAsia="Times New Roman" w:hAnsi="Arial" w:cs="Arial"/>
          <w:color w:val="333333"/>
          <w:sz w:val="40"/>
          <w:szCs w:val="40"/>
          <w:lang w:val="pl-PL"/>
        </w:rPr>
        <w:lastRenderedPageBreak/>
        <w:t>KTS (14 znaków)</w:t>
      </w:r>
    </w:p>
    <w:p w:rsidR="00702D7B" w:rsidRDefault="00702D7B"/>
    <w:p w:rsidR="004D1D0C" w:rsidRDefault="00702D7B">
      <w:r>
        <w:rPr>
          <w:noProof/>
        </w:rPr>
        <w:drawing>
          <wp:inline distT="0" distB="0" distL="0" distR="0" wp14:anchorId="5B06178E" wp14:editId="106AEDC7">
            <wp:extent cx="5943600" cy="23006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1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9C"/>
    <w:rsid w:val="00020A9C"/>
    <w:rsid w:val="00283317"/>
    <w:rsid w:val="00702D7B"/>
    <w:rsid w:val="00BE42AA"/>
    <w:rsid w:val="00DC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0B458"/>
  <w15:chartTrackingRefBased/>
  <w15:docId w15:val="{0FC01E2B-0F18-4EE9-8CC4-062E021B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1F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1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arg10">
    <w:name w:val="tmarg10"/>
    <w:basedOn w:val="Normal"/>
    <w:rsid w:val="00DC1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94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120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3186521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javascript:__doPostBack('ctl00$ContentPlaceHolder$AnnotationsWindow$C$Annotations$TerytKind$ctl00$ctl02$ctl00$ctl01','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2018-02-26T00:47:00Z</dcterms:created>
  <dcterms:modified xsi:type="dcterms:W3CDTF">2021-03-12T10:07:00Z</dcterms:modified>
</cp:coreProperties>
</file>